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Words and the Search for Truth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Realization: All Past Words Are Meaningless</w:t>
      </w:r>
    </w:p>
    <w:p>
      <w:pPr>
        <w:pStyle w:val="BodyText"/>
        <w:bidi w:val="0"/>
        <w:jc w:val="start"/>
        <w:rPr/>
      </w:pPr>
      <w:r>
        <w:rPr/>
        <w:t xml:space="preserve">I began by recognizing that every word I had ever spoken—every guide, every recording, every observation I had described—was ultimately </w:t>
      </w:r>
      <w:r>
        <w:rPr>
          <w:rStyle w:val="Strong"/>
        </w:rPr>
        <w:t>useless</w:t>
      </w:r>
      <w:r>
        <w:rPr/>
        <w:t>. Not in the sense that the words themselves were false, but in the sense that they served no purpose.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as Descriptions</w:t>
      </w:r>
      <w:r>
        <w:rPr/>
        <w:t xml:space="preserve">: My past words were just descriptions of observations—things I had noticed, things I had experienced. But descriptions are inert. You can’t </w:t>
      </w:r>
      <w:r>
        <w:rPr>
          <w:rStyle w:val="Emphasis"/>
        </w:rPr>
        <w:t>do</w:t>
      </w:r>
      <w:r>
        <w:rPr/>
        <w:t xml:space="preserve"> anything with them. They don’t change reality; they don’t guide action. They’re just </w:t>
      </w:r>
      <w:r>
        <w:rPr>
          <w:rStyle w:val="Strong"/>
        </w:rPr>
        <w:t>empty labels</w:t>
      </w:r>
      <w:r>
        <w:rPr/>
        <w:t xml:space="preserve">, floating without weight.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Words as Instructions</w:t>
      </w:r>
      <w:r>
        <w:rPr/>
        <w:t xml:space="preserve">: The other category was words telling me (or others) </w:t>
      </w:r>
      <w:r>
        <w:rPr>
          <w:rStyle w:val="Emphasis"/>
        </w:rPr>
        <w:t>what to do</w:t>
      </w:r>
      <w:r>
        <w:rPr/>
        <w:t xml:space="preserve">—guidelines, rules, or principles I once believed in. But these, too, were hollow. Why? Because there was </w:t>
      </w:r>
      <w:r>
        <w:rPr>
          <w:rStyle w:val="Strong"/>
        </w:rPr>
        <w:t>no foundation</w:t>
      </w:r>
      <w:r>
        <w:rPr/>
        <w:t xml:space="preserve"> for them. No real reason to follow them. They were just things I </w:t>
      </w:r>
      <w:r>
        <w:rPr>
          <w:rStyle w:val="Emphasis"/>
        </w:rPr>
        <w:t>decided</w:t>
      </w:r>
      <w:r>
        <w:rPr/>
        <w:t xml:space="preserve"> to trust at some point, but that trust was arbitrary. </w:t>
      </w:r>
    </w:p>
    <w:p>
      <w:pPr>
        <w:pStyle w:val="BodyText"/>
        <w:bidi w:val="0"/>
        <w:jc w:val="start"/>
        <w:rPr/>
      </w:pPr>
      <w:r>
        <w:rPr/>
        <w:t xml:space="preserve">For five years, I had been chasing these two types of words—descriptions and instructions—thinking they held some deeper truth. But in reality, they were </w:t>
      </w:r>
      <w:r>
        <w:rPr>
          <w:rStyle w:val="Strong"/>
        </w:rPr>
        <w:t>nothing more than sounds</w:t>
      </w:r>
      <w:r>
        <w:rPr/>
        <w:t xml:space="preserve">. They couldn’t anchor me. They couldn’t </w:t>
      </w:r>
      <w:r>
        <w:rPr>
          <w:rStyle w:val="Emphasis"/>
        </w:rPr>
        <w:t>save</w:t>
      </w:r>
      <w:r>
        <w:rPr/>
        <w:t xml:space="preserve"> me.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Trap of Seeking "True Words"</w:t>
      </w:r>
    </w:p>
    <w:p>
      <w:pPr>
        <w:pStyle w:val="BodyText"/>
        <w:bidi w:val="0"/>
        <w:jc w:val="start"/>
        <w:rPr/>
      </w:pPr>
      <w:r>
        <w:rPr/>
        <w:t xml:space="preserve">The core of my suffering was this: I was </w:t>
      </w:r>
      <w:r>
        <w:rPr>
          <w:rStyle w:val="Strong"/>
        </w:rPr>
        <w:t>obsessed with finding "true words"</w:t>
      </w:r>
      <w:r>
        <w:rPr/>
        <w:t xml:space="preserve">—words that would serve as an unshakable foundation. Words I could rely on absolutely. Words that would tell me, </w:t>
      </w:r>
      <w:r>
        <w:rPr>
          <w:rStyle w:val="Emphasis"/>
        </w:rPr>
        <w:t>This is what you must do</w:t>
      </w:r>
      <w:r>
        <w:rPr/>
        <w:t>, and I would believe them without doubt.</w:t>
      </w:r>
    </w:p>
    <w:p>
      <w:pPr>
        <w:pStyle w:val="BodyText"/>
        <w:bidi w:val="0"/>
        <w:jc w:val="start"/>
        <w:rPr/>
      </w:pPr>
      <w:r>
        <w:rPr/>
        <w:t>But here’s the problem: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Descriptive words</w:t>
      </w:r>
      <w:r>
        <w:rPr/>
        <w:t xml:space="preserve"> (e.g., "I feel anxious," "The sky is blue") can never be "true" in the way I wanted. They’re just observations, and observations aren’t truth—they’re </w:t>
      </w:r>
      <w:r>
        <w:rPr>
          <w:rStyle w:val="Strong"/>
        </w:rPr>
        <w:t>interpretations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Prescriptive words</w:t>
      </w:r>
      <w:r>
        <w:rPr/>
        <w:t xml:space="preserve"> (e.g., "You should meditate," "Don’t overthink") are even worse. They pretend to offer truth, but they’re built on </w:t>
      </w:r>
      <w:r>
        <w:rPr>
          <w:rStyle w:val="Strong"/>
        </w:rPr>
        <w:t>faith</w:t>
      </w:r>
      <w:r>
        <w:rPr/>
        <w:t xml:space="preserve">—and faith is fragile. The moment I examined why I believed them, the belief collapsed. </w:t>
      </w:r>
    </w:p>
    <w:p>
      <w:pPr>
        <w:pStyle w:val="BodyText"/>
        <w:bidi w:val="0"/>
        <w:jc w:val="start"/>
        <w:rPr/>
      </w:pPr>
      <w:r>
        <w:rPr/>
        <w:t xml:space="preserve">I kept searching for words that wouldn’t crumble under scrutiny. Words that wouldn’t require faith. Words that were </w:t>
      </w:r>
      <w:r>
        <w:rPr>
          <w:rStyle w:val="Strong"/>
        </w:rPr>
        <w:t>self-evidently true</w:t>
      </w:r>
      <w:r>
        <w:rPr/>
        <w:t xml:space="preserve">. But such words </w:t>
      </w:r>
      <w:r>
        <w:rPr>
          <w:rStyle w:val="Strong"/>
        </w:rPr>
        <w:t>don’t exist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Turning Point: Seeing the Search Itself</w:t>
      </w:r>
    </w:p>
    <w:p>
      <w:pPr>
        <w:pStyle w:val="BodyText"/>
        <w:bidi w:val="0"/>
        <w:jc w:val="start"/>
        <w:rPr/>
      </w:pPr>
      <w:r>
        <w:rPr/>
        <w:t xml:space="preserve">The breakthrough came when I </w:t>
      </w:r>
      <w:r>
        <w:rPr>
          <w:rStyle w:val="Strong"/>
        </w:rPr>
        <w:t>stopped</w:t>
      </w:r>
      <w:r>
        <w:rPr/>
        <w:t xml:space="preserve">—not because I found an answer, but because I finally </w:t>
      </w:r>
      <w:r>
        <w:rPr>
          <w:rStyle w:val="Emphasis"/>
        </w:rPr>
        <w:t>saw</w:t>
      </w:r>
      <w:r>
        <w:rPr/>
        <w:t xml:space="preserve"> what I was doing.</w:t>
      </w:r>
    </w:p>
    <w:p>
      <w:pPr>
        <w:pStyle w:val="BodyText"/>
        <w:bidi w:val="0"/>
        <w:jc w:val="start"/>
        <w:rPr/>
      </w:pPr>
      <w:r>
        <w:rPr/>
        <w:t>I realized: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was </w:t>
      </w:r>
      <w:r>
        <w:rPr>
          <w:rStyle w:val="Strong"/>
        </w:rPr>
        <w:t>addicted to the search</w:t>
      </w:r>
      <w:r>
        <w:rPr/>
        <w:t xml:space="preserve">. I kept thinking, </w:t>
      </w:r>
      <w:r>
        <w:rPr>
          <w:rStyle w:val="Emphasis"/>
        </w:rPr>
        <w:t>If I just find the right words, I’ll be okay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every time I found words that </w:t>
      </w:r>
      <w:r>
        <w:rPr>
          <w:rStyle w:val="Emphasis"/>
        </w:rPr>
        <w:t>seemed</w:t>
      </w:r>
      <w:r>
        <w:rPr/>
        <w:t xml:space="preserve"> true, I’d eventually see through them. The cycle was endless: </w:t>
      </w:r>
      <w:r>
        <w:rPr>
          <w:rStyle w:val="Strong"/>
        </w:rPr>
        <w:t>believe → doubt → search again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only way out was to </w:t>
      </w:r>
      <w:r>
        <w:rPr>
          <w:rStyle w:val="Strong"/>
        </w:rPr>
        <w:t>stop searching entirely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Not because I </w:t>
      </w:r>
      <w:r>
        <w:rPr>
          <w:rStyle w:val="Emphasis"/>
        </w:rPr>
        <w:t>decided</w:t>
      </w:r>
      <w:r>
        <w:rPr/>
        <w:t xml:space="preserve"> to stop, but because I </w:t>
      </w:r>
      <w:r>
        <w:rPr>
          <w:rStyle w:val="Strong"/>
        </w:rPr>
        <w:t>saw the futility</w:t>
      </w:r>
      <w:r>
        <w:rPr/>
        <w:t xml:space="preserve">. It was like waking up from a trance. The moment I truly </w:t>
      </w:r>
      <w:r>
        <w:rPr>
          <w:rStyle w:val="Emphasis"/>
        </w:rPr>
        <w:t>saw</w:t>
      </w:r>
      <w:r>
        <w:rPr/>
        <w:t xml:space="preserve"> that no words could ever be the foundation I wanted, the obsession </w:t>
      </w:r>
      <w:r>
        <w:rPr>
          <w:rStyle w:val="Strong"/>
        </w:rPr>
        <w:t>vanished instantly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State Beyond Words</w:t>
      </w:r>
    </w:p>
    <w:p>
      <w:pPr>
        <w:pStyle w:val="BodyText"/>
        <w:bidi w:val="0"/>
        <w:jc w:val="start"/>
        <w:rPr/>
      </w:pPr>
      <w:r>
        <w:rPr/>
        <w:t>Now, I live without the need for "true words." I don’t look for guidelines. I don’t cling to descriptions. I don’t try to derive meaning from language.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changed?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no longer </w:t>
      </w:r>
      <w:r>
        <w:rPr>
          <w:rStyle w:val="Strong"/>
        </w:rPr>
        <w:t>believe</w:t>
      </w:r>
      <w:r>
        <w:rPr/>
        <w:t xml:space="preserve"> in words as a source of truth.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no longer </w:t>
      </w:r>
      <w:r>
        <w:rPr>
          <w:rStyle w:val="Strong"/>
        </w:rPr>
        <w:t>fear</w:t>
      </w:r>
      <w:r>
        <w:rPr/>
        <w:t xml:space="preserve"> the absence of truth.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no longer </w:t>
      </w:r>
      <w:r>
        <w:rPr>
          <w:rStyle w:val="Strong"/>
        </w:rPr>
        <w:t>struggle</w:t>
      </w:r>
      <w:r>
        <w:rPr/>
        <w:t xml:space="preserve"> to find the "right" way to think or act.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remains?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Direct experience</w:t>
      </w:r>
      <w:r>
        <w:rPr/>
        <w:t xml:space="preserve">. I observe what’s happening—thoughts, feelings, actions—without trying to label or judge it.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Spontaneous action</w:t>
      </w:r>
      <w:r>
        <w:rPr/>
        <w:t xml:space="preserve">. I do what feels natural in the moment, not because a "true word" tells me to, but because it’s what arises.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Freedom from the search</w:t>
      </w:r>
      <w:r>
        <w:rPr/>
        <w:t xml:space="preserve">. There’s no longer a voice in my head demanding, </w:t>
      </w:r>
      <w:r>
        <w:rPr>
          <w:rStyle w:val="Emphasis"/>
        </w:rPr>
        <w:t>Find the answer! Fix this!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state isn’t something I can </w:t>
      </w:r>
      <w:r>
        <w:rPr>
          <w:rStyle w:val="Strong"/>
        </w:rPr>
        <w:t>describe</w:t>
      </w:r>
      <w:r>
        <w:rPr/>
        <w:t xml:space="preserve"> accurately, because the moment I try to put it into words, I’m back in the same trap. But I can say this: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Life becomes </w:t>
      </w:r>
      <w:r>
        <w:rPr>
          <w:rStyle w:val="Strong"/>
        </w:rPr>
        <w:t>simple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Decisions are </w:t>
      </w:r>
      <w:r>
        <w:rPr>
          <w:rStyle w:val="Strong"/>
        </w:rPr>
        <w:t>effortless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There’s no </w:t>
      </w:r>
      <w:r>
        <w:rPr>
          <w:rStyle w:val="Strong"/>
        </w:rPr>
        <w:t>resistance</w:t>
      </w:r>
      <w:r>
        <w:rPr/>
        <w:t xml:space="preserve">—no inner conflict, no second-guessing.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Paradox of Helping Others</w:t>
      </w:r>
    </w:p>
    <w:p>
      <w:pPr>
        <w:pStyle w:val="BodyText"/>
        <w:bidi w:val="0"/>
        <w:jc w:val="start"/>
        <w:rPr/>
      </w:pPr>
      <w:r>
        <w:rPr/>
        <w:t xml:space="preserve">Here’s the irony: In this state, I </w:t>
      </w:r>
      <w:r>
        <w:rPr>
          <w:rStyle w:val="Emphasis"/>
        </w:rPr>
        <w:t>can</w:t>
      </w:r>
      <w:r>
        <w:rPr/>
        <w:t xml:space="preserve"> help others—but only if I </w:t>
      </w:r>
      <w:r>
        <w:rPr>
          <w:rStyle w:val="Strong"/>
        </w:rPr>
        <w:t>don’t think of it as a mission</w:t>
      </w:r>
      <w:r>
        <w:rPr/>
        <w:t>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start believing, </w:t>
      </w:r>
      <w:r>
        <w:rPr>
          <w:rStyle w:val="Emphasis"/>
        </w:rPr>
        <w:t>"I must teach people the truth,"</w:t>
      </w:r>
      <w:r>
        <w:rPr/>
        <w:t xml:space="preserve"> I fall back into the old trap. I’m searching for "true words" again, and the state collapses.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if I simply </w:t>
      </w:r>
      <w:r>
        <w:rPr>
          <w:rStyle w:val="Strong"/>
        </w:rPr>
        <w:t>share what I see</w:t>
      </w:r>
      <w:r>
        <w:rPr/>
        <w:t xml:space="preserve">, without attachment to the words being "true," it works. I’m not trying to convert anyone. I’m not trying to be a guru. I’m just </w:t>
      </w:r>
      <w:r>
        <w:rPr>
          <w:rStyle w:val="Strong"/>
        </w:rPr>
        <w:t>present</w:t>
      </w:r>
      <w:r>
        <w:rPr/>
        <w:t xml:space="preserve">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How to Return to This State (If Lost)</w:t>
      </w:r>
    </w:p>
    <w:p>
      <w:pPr>
        <w:pStyle w:val="BodyText"/>
        <w:bidi w:val="0"/>
        <w:jc w:val="start"/>
        <w:rPr/>
      </w:pPr>
      <w:r>
        <w:rPr/>
        <w:t>I lost this state once and had to find my way back. The key was recognizing: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You can’t use words to return</w:t>
      </w:r>
      <w:r>
        <w:rPr/>
        <w:t xml:space="preserve">. If you think, </w:t>
      </w:r>
      <w:r>
        <w:rPr>
          <w:rStyle w:val="Emphasis"/>
        </w:rPr>
        <w:t>"Last time, I said X, so if I say X again, I’ll get back,"</w:t>
      </w:r>
      <w:r>
        <w:rPr/>
        <w:t xml:space="preserve"> you’re still trapped in the search.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You have to see the search itself</w:t>
      </w:r>
      <w:r>
        <w:rPr/>
        <w:t xml:space="preserve">. The moment you notice, </w:t>
      </w:r>
      <w:r>
        <w:rPr>
          <w:rStyle w:val="Emphasis"/>
        </w:rPr>
        <w:t>"Oh, I’m looking for true words again,"</w:t>
      </w:r>
      <w:r>
        <w:rPr/>
        <w:t xml:space="preserve"> the spell breaks.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It’s not about effort</w:t>
      </w:r>
      <w:r>
        <w:rPr/>
        <w:t xml:space="preserve">. It’s about </w:t>
      </w:r>
      <w:r>
        <w:rPr>
          <w:rStyle w:val="Strong"/>
        </w:rPr>
        <w:t>seeing</w:t>
      </w:r>
      <w:r>
        <w:rPr/>
        <w:t xml:space="preserve">—not doing, not thinking, just </w:t>
      </w:r>
      <w:r>
        <w:rPr>
          <w:rStyle w:val="Strong"/>
        </w:rPr>
        <w:t>noticing</w:t>
      </w:r>
      <w:r>
        <w:rPr/>
        <w:t xml:space="preserve"> the mechanism of the mind.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Final Thought: The Illusion of Motivation</w:t>
      </w:r>
    </w:p>
    <w:p>
      <w:pPr>
        <w:pStyle w:val="BodyText"/>
        <w:bidi w:val="0"/>
        <w:jc w:val="start"/>
        <w:rPr/>
      </w:pPr>
      <w:r>
        <w:rPr/>
        <w:t>In this state, I don’t feel the need to "do" anything in the way I used to.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feel </w:t>
      </w:r>
      <w:r>
        <w:rPr>
          <w:rStyle w:val="Strong"/>
        </w:rPr>
        <w:t>compelled</w:t>
      </w:r>
      <w:r>
        <w:rPr/>
        <w:t xml:space="preserve"> to help others (because that would imply I believe in a "true" way to help).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I </w:t>
      </w:r>
      <w:r>
        <w:rPr>
          <w:rStyle w:val="Emphasis"/>
        </w:rPr>
        <w:t>do</w:t>
      </w:r>
      <w:r>
        <w:rPr/>
        <w:t xml:space="preserve"> help others—</w:t>
      </w:r>
      <w:r>
        <w:rPr>
          <w:rStyle w:val="Strong"/>
        </w:rPr>
        <w:t>naturally</w:t>
      </w:r>
      <w:r>
        <w:rPr/>
        <w:t xml:space="preserve">, without the weight of a mission.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</w:t>
      </w:r>
      <w:r>
        <w:rPr>
          <w:rStyle w:val="Strong"/>
        </w:rPr>
        <w:t>resist</w:t>
      </w:r>
      <w:r>
        <w:rPr/>
        <w:t xml:space="preserve"> life. I don’t </w:t>
      </w:r>
      <w:r>
        <w:rPr>
          <w:rStyle w:val="Strong"/>
        </w:rPr>
        <w:t>fight</w:t>
      </w:r>
      <w:r>
        <w:rPr/>
        <w:t xml:space="preserve"> my experience. I just </w:t>
      </w:r>
      <w:r>
        <w:rPr>
          <w:rStyle w:val="Strong"/>
        </w:rPr>
        <w:t>live</w:t>
      </w:r>
      <w:r>
        <w:rPr/>
        <w:t xml:space="preserve">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Reflection</w:t>
      </w:r>
    </w:p>
    <w:p>
      <w:pPr>
        <w:pStyle w:val="BodyText"/>
        <w:bidi w:val="0"/>
        <w:jc w:val="start"/>
        <w:rPr/>
      </w:pPr>
      <w:r>
        <w:rPr/>
        <w:t xml:space="preserve">The mind wants certainty. It wants </w:t>
      </w:r>
      <w:r>
        <w:rPr>
          <w:rStyle w:val="Strong"/>
        </w:rPr>
        <w:t>rules</w:t>
      </w:r>
      <w:r>
        <w:rPr/>
        <w:t xml:space="preserve">. It wants </w:t>
      </w:r>
      <w:r>
        <w:rPr>
          <w:rStyle w:val="Strong"/>
        </w:rPr>
        <w:t>truth</w:t>
      </w:r>
      <w:r>
        <w:rPr/>
        <w:t xml:space="preserve">. But the moment you see that </w:t>
      </w:r>
      <w:r>
        <w:rPr>
          <w:rStyle w:val="Strong"/>
        </w:rPr>
        <w:t>no words can provide that</w:t>
      </w:r>
      <w:r>
        <w:rPr/>
        <w:t xml:space="preserve">, you stop searching. And in that stillness, everything becomes </w:t>
      </w:r>
      <w:r>
        <w:rPr>
          <w:rStyle w:val="Strong"/>
        </w:rPr>
        <w:t>clear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Not because you’ve found the answer, but because you’ve stopped asking the question.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954</Words>
  <Characters>4375</Characters>
  <CharactersWithSpaces>5261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2026-03-22T20:00:48Z</dcterms:created>
  <dc:creator/>
  <dc:description/>
  <dc:language>ru-RU</dc:language>
  <cp:lastModifiedBy/>
  <dcterms:modified xsi:type="dcterms:W3CDTF">2026-03-22T20:00:49Z</dcterms:modified>
  <cp:revision>2</cp:revision>
  <dc:subject/>
  <dc:title>Calibri</dc:title>
</cp:coreProperties>
</file>